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sz w:val="24"/>
          <w:szCs w:val="24"/>
        </w:rPr>
      </w:pPr>
      <w:r w:rsidDel="00000000" w:rsidR="00000000" w:rsidRPr="00000000">
        <w:rPr>
          <w:sz w:val="24"/>
          <w:szCs w:val="24"/>
          <w:rtl w:val="0"/>
        </w:rPr>
        <w:t xml:space="preserve">7 Social Studies</w:t>
        <w:tab/>
        <w:tab/>
        <w:tab/>
        <w:t xml:space="preserve">Name _________________________________</w:t>
      </w:r>
    </w:p>
    <w:p w:rsidR="00000000" w:rsidDel="00000000" w:rsidP="00000000" w:rsidRDefault="00000000" w:rsidRPr="00000000" w14:paraId="00000001">
      <w:pPr>
        <w:contextualSpacing w:val="0"/>
        <w:rPr>
          <w:sz w:val="24"/>
          <w:szCs w:val="24"/>
        </w:rPr>
      </w:pPr>
      <w:r w:rsidDel="00000000" w:rsidR="00000000" w:rsidRPr="00000000">
        <w:rPr>
          <w:sz w:val="24"/>
          <w:szCs w:val="24"/>
          <w:rtl w:val="0"/>
        </w:rPr>
        <w:t xml:space="preserve">Historical Thinking Skills - Assessment</w:t>
      </w:r>
    </w:p>
    <w:p w:rsidR="00000000" w:rsidDel="00000000" w:rsidP="00000000" w:rsidRDefault="00000000" w:rsidRPr="00000000" w14:paraId="00000002">
      <w:pPr>
        <w:contextualSpacing w:val="0"/>
        <w:rPr>
          <w:sz w:val="24"/>
          <w:szCs w:val="24"/>
        </w:rPr>
      </w:pPr>
      <w:r w:rsidDel="00000000" w:rsidR="00000000" w:rsidRPr="00000000">
        <w:rPr>
          <w:rtl w:val="0"/>
        </w:rPr>
      </w:r>
    </w:p>
    <w:p w:rsidR="00000000" w:rsidDel="00000000" w:rsidP="00000000" w:rsidRDefault="00000000" w:rsidRPr="00000000" w14:paraId="00000003">
      <w:pPr>
        <w:contextualSpacing w:val="0"/>
        <w:rPr>
          <w:sz w:val="24"/>
          <w:szCs w:val="24"/>
        </w:rPr>
      </w:pPr>
      <w:r w:rsidDel="00000000" w:rsidR="00000000" w:rsidRPr="00000000">
        <w:rPr>
          <w:sz w:val="24"/>
          <w:szCs w:val="24"/>
          <w:rtl w:val="0"/>
        </w:rPr>
        <w:t xml:space="preserve">Your task:  What do the following documents suggest about child labor at the end of the 18th century into the 19th century? Analyze 3 documents to determine how working at a young age affected children. As we have been doing in class, analyze each document in terms of source, context, corroboration, and close reading. Look back at your notes for these vocabulary terms, and think about what we have discussed as we’ve looked at pictures. Do the sources give you a balanced perspective about the effects of child labor? Organize your thoughts into a detailed, well organized essay, </w:t>
      </w:r>
    </w:p>
    <w:p w:rsidR="00000000" w:rsidDel="00000000" w:rsidP="00000000" w:rsidRDefault="00000000" w:rsidRPr="00000000" w14:paraId="00000004">
      <w:pPr>
        <w:contextualSpacing w:val="0"/>
        <w:rPr>
          <w:sz w:val="24"/>
          <w:szCs w:val="24"/>
        </w:rPr>
      </w:pPr>
      <w:r w:rsidDel="00000000" w:rsidR="00000000" w:rsidRPr="00000000">
        <w:rPr>
          <w:rtl w:val="0"/>
        </w:rPr>
      </w:r>
    </w:p>
    <w:p w:rsidR="00000000" w:rsidDel="00000000" w:rsidP="00000000" w:rsidRDefault="00000000" w:rsidRPr="00000000" w14:paraId="00000005">
      <w:pPr>
        <w:contextualSpacing w:val="0"/>
        <w:rPr>
          <w:sz w:val="24"/>
          <w:szCs w:val="24"/>
        </w:rPr>
      </w:pPr>
      <w:r w:rsidDel="00000000" w:rsidR="00000000" w:rsidRPr="00000000">
        <w:rPr>
          <w:rtl w:val="0"/>
        </w:rPr>
      </w:r>
    </w:p>
    <w:p w:rsidR="00000000" w:rsidDel="00000000" w:rsidP="00000000" w:rsidRDefault="00000000" w:rsidRPr="00000000" w14:paraId="00000006">
      <w:pPr>
        <w:contextualSpacing w:val="0"/>
        <w:rPr>
          <w:sz w:val="28"/>
          <w:szCs w:val="28"/>
        </w:rPr>
      </w:pPr>
      <w:r w:rsidDel="00000000" w:rsidR="00000000" w:rsidRPr="00000000">
        <w:rPr>
          <w:sz w:val="28"/>
          <w:szCs w:val="28"/>
          <w:rtl w:val="0"/>
        </w:rPr>
        <w:t xml:space="preserve">Document A - from the journal of Rhys Evans whose father and other ancestors worked in coal mines</w:t>
      </w:r>
    </w:p>
    <w:p w:rsidR="00000000" w:rsidDel="00000000" w:rsidP="00000000" w:rsidRDefault="00000000" w:rsidRPr="00000000" w14:paraId="00000007">
      <w:pPr>
        <w:contextualSpacing w:val="0"/>
        <w:rPr>
          <w:sz w:val="24"/>
          <w:szCs w:val="24"/>
        </w:rPr>
      </w:pPr>
      <w:r w:rsidDel="00000000" w:rsidR="00000000" w:rsidRPr="00000000">
        <w:rPr>
          <w:rtl w:val="0"/>
        </w:rPr>
      </w:r>
    </w:p>
    <w:p w:rsidR="00000000" w:rsidDel="00000000" w:rsidP="00000000" w:rsidRDefault="00000000" w:rsidRPr="00000000" w14:paraId="00000008">
      <w:pPr>
        <w:contextualSpacing w:val="0"/>
        <w:rPr>
          <w:sz w:val="24"/>
          <w:szCs w:val="24"/>
        </w:rPr>
      </w:pPr>
      <w:r w:rsidDel="00000000" w:rsidR="00000000" w:rsidRPr="00000000">
        <w:rPr>
          <w:rtl w:val="0"/>
        </w:rPr>
      </w:r>
    </w:p>
    <w:p w:rsidR="00000000" w:rsidDel="00000000" w:rsidP="00000000" w:rsidRDefault="00000000" w:rsidRPr="00000000" w14:paraId="00000009">
      <w:pPr>
        <w:widowControl w:val="0"/>
        <w:spacing w:after="320" w:lineRule="auto"/>
        <w:contextualSpacing w:val="0"/>
        <w:rPr>
          <w:sz w:val="24"/>
          <w:szCs w:val="24"/>
        </w:rPr>
      </w:pPr>
      <w:r w:rsidDel="00000000" w:rsidR="00000000" w:rsidRPr="00000000">
        <w:rPr>
          <w:sz w:val="24"/>
          <w:szCs w:val="24"/>
        </w:rPr>
        <w:drawing>
          <wp:inline distB="19050" distT="19050" distL="19050" distR="19050">
            <wp:extent cx="5943600" cy="4457700"/>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widowControl w:val="0"/>
        <w:spacing w:after="320" w:lineRule="auto"/>
        <w:contextualSpacing w:val="0"/>
        <w:rPr>
          <w:sz w:val="24"/>
          <w:szCs w:val="24"/>
        </w:rPr>
      </w:pPr>
      <w:r w:rsidDel="00000000" w:rsidR="00000000" w:rsidRPr="00000000">
        <w:rPr>
          <w:rtl w:val="0"/>
        </w:rPr>
      </w:r>
    </w:p>
    <w:p w:rsidR="00000000" w:rsidDel="00000000" w:rsidP="00000000" w:rsidRDefault="00000000" w:rsidRPr="00000000" w14:paraId="0000000B">
      <w:pPr>
        <w:widowControl w:val="0"/>
        <w:spacing w:after="320" w:lineRule="auto"/>
        <w:contextualSpacing w:val="0"/>
        <w:rPr>
          <w:sz w:val="24"/>
          <w:szCs w:val="24"/>
        </w:rPr>
      </w:pPr>
      <w:r w:rsidDel="00000000" w:rsidR="00000000" w:rsidRPr="00000000">
        <w:rPr>
          <w:sz w:val="24"/>
          <w:szCs w:val="24"/>
          <w:rtl w:val="0"/>
        </w:rPr>
        <w:t xml:space="preserve">Document B</w:t>
      </w:r>
    </w:p>
    <w:p w:rsidR="00000000" w:rsidDel="00000000" w:rsidP="00000000" w:rsidRDefault="00000000" w:rsidRPr="00000000" w14:paraId="0000000C">
      <w:pPr>
        <w:widowControl w:val="0"/>
        <w:spacing w:after="320" w:lineRule="auto"/>
        <w:contextualSpacing w:val="0"/>
        <w:rPr>
          <w:sz w:val="24"/>
          <w:szCs w:val="24"/>
        </w:rPr>
      </w:pPr>
      <w:r w:rsidDel="00000000" w:rsidR="00000000" w:rsidRPr="00000000">
        <w:rPr>
          <w:sz w:val="24"/>
          <w:szCs w:val="24"/>
        </w:rPr>
        <w:drawing>
          <wp:inline distB="19050" distT="19050" distL="19050" distR="19050">
            <wp:extent cx="5367338" cy="4501638"/>
            <wp:effectExtent b="0" l="0" r="0" t="0"/>
            <wp:docPr id="1" name="image2.png"/>
            <a:graphic>
              <a:graphicData uri="http://schemas.openxmlformats.org/drawingml/2006/picture">
                <pic:pic>
                  <pic:nvPicPr>
                    <pic:cNvPr id="0" name="image2.png"/>
                    <pic:cNvPicPr preferRelativeResize="0"/>
                  </pic:nvPicPr>
                  <pic:blipFill>
                    <a:blip r:embed="rId7"/>
                    <a:srcRect b="16327" l="13919" r="48357" t="27391"/>
                    <a:stretch>
                      <a:fillRect/>
                    </a:stretch>
                  </pic:blipFill>
                  <pic:spPr>
                    <a:xfrm>
                      <a:off x="0" y="0"/>
                      <a:ext cx="5367338" cy="450163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after="320" w:lineRule="auto"/>
        <w:contextualSpacing w:val="0"/>
        <w:rPr>
          <w:sz w:val="24"/>
          <w:szCs w:val="24"/>
        </w:rPr>
      </w:pPr>
      <w:r w:rsidDel="00000000" w:rsidR="00000000" w:rsidRPr="00000000">
        <w:rPr>
          <w:rtl w:val="0"/>
        </w:rPr>
      </w:r>
    </w:p>
    <w:p w:rsidR="00000000" w:rsidDel="00000000" w:rsidP="00000000" w:rsidRDefault="00000000" w:rsidRPr="00000000" w14:paraId="0000000E">
      <w:pPr>
        <w:widowControl w:val="0"/>
        <w:spacing w:after="320" w:lineRule="auto"/>
        <w:contextualSpacing w:val="0"/>
        <w:rPr>
          <w:sz w:val="24"/>
          <w:szCs w:val="24"/>
        </w:rPr>
      </w:pPr>
      <w:r w:rsidDel="00000000" w:rsidR="00000000" w:rsidRPr="00000000">
        <w:rPr>
          <w:sz w:val="24"/>
          <w:szCs w:val="24"/>
          <w:rtl w:val="0"/>
        </w:rPr>
        <w:t xml:space="preserve">Document C</w:t>
      </w:r>
    </w:p>
    <w:p w:rsidR="00000000" w:rsidDel="00000000" w:rsidP="00000000" w:rsidRDefault="00000000" w:rsidRPr="00000000" w14:paraId="0000000F">
      <w:pPr>
        <w:widowControl w:val="0"/>
        <w:spacing w:after="320" w:lineRule="auto"/>
        <w:contextualSpacing w:val="0"/>
        <w:rPr>
          <w:sz w:val="24"/>
          <w:szCs w:val="24"/>
        </w:rPr>
      </w:pPr>
      <w:r w:rsidDel="00000000" w:rsidR="00000000" w:rsidRPr="00000000">
        <w:rPr>
          <w:sz w:val="24"/>
          <w:szCs w:val="24"/>
          <w:rtl w:val="0"/>
        </w:rPr>
        <w:t xml:space="preserve">John Fielden, a factory owner, admitted that a great deal of harm was caused by the children spending the whole day on their feet: " At a meeting in Manchester a man claimed that a child in one mill walked twenty-four miles a day. I was surprised by this statement, therefore, when I went home, I went into my own factory, and with a clock before me, I watched a child at work, and having watched her for some time, I then calculated the distance she had to go in a day, and to my surprise, I found it nothing short of twenty miles." (11)</w:t>
      </w:r>
    </w:p>
    <w:p w:rsidR="00000000" w:rsidDel="00000000" w:rsidP="00000000" w:rsidRDefault="00000000" w:rsidRPr="00000000" w14:paraId="00000010">
      <w:pPr>
        <w:widowControl w:val="0"/>
        <w:spacing w:after="320" w:lineRule="auto"/>
        <w:contextualSpacing w:val="0"/>
        <w:rPr>
          <w:sz w:val="24"/>
          <w:szCs w:val="24"/>
        </w:rPr>
      </w:pPr>
      <w:r w:rsidDel="00000000" w:rsidR="00000000" w:rsidRPr="00000000">
        <w:rPr>
          <w:sz w:val="24"/>
          <w:szCs w:val="24"/>
          <w:rtl w:val="0"/>
        </w:rPr>
        <w:t xml:space="preserve">Rubric for essay (25 points)</w:t>
      </w:r>
    </w:p>
    <w:p w:rsidR="00000000" w:rsidDel="00000000" w:rsidP="00000000" w:rsidRDefault="00000000" w:rsidRPr="00000000" w14:paraId="00000011">
      <w:pPr>
        <w:widowControl w:val="0"/>
        <w:numPr>
          <w:ilvl w:val="0"/>
          <w:numId w:val="1"/>
        </w:numPr>
        <w:spacing w:after="0" w:line="240" w:lineRule="auto"/>
        <w:ind w:left="720" w:hanging="360"/>
        <w:rPr>
          <w:sz w:val="24"/>
          <w:szCs w:val="24"/>
          <w:u w:val="none"/>
        </w:rPr>
      </w:pPr>
      <w:r w:rsidDel="00000000" w:rsidR="00000000" w:rsidRPr="00000000">
        <w:rPr>
          <w:sz w:val="24"/>
          <w:szCs w:val="24"/>
          <w:rtl w:val="0"/>
        </w:rPr>
        <w:t xml:space="preserve">Organization of content into paragraphs that make sense (max of 3 points)</w:t>
      </w:r>
    </w:p>
    <w:p w:rsidR="00000000" w:rsidDel="00000000" w:rsidP="00000000" w:rsidRDefault="00000000" w:rsidRPr="00000000" w14:paraId="00000012">
      <w:pPr>
        <w:widowControl w:val="0"/>
        <w:numPr>
          <w:ilvl w:val="0"/>
          <w:numId w:val="1"/>
        </w:numPr>
        <w:spacing w:after="0" w:line="240" w:lineRule="auto"/>
        <w:ind w:left="720" w:hanging="360"/>
        <w:rPr>
          <w:sz w:val="24"/>
          <w:szCs w:val="24"/>
          <w:u w:val="none"/>
        </w:rPr>
      </w:pPr>
      <w:r w:rsidDel="00000000" w:rsidR="00000000" w:rsidRPr="00000000">
        <w:rPr>
          <w:sz w:val="24"/>
          <w:szCs w:val="24"/>
          <w:rtl w:val="0"/>
        </w:rPr>
        <w:t xml:space="preserve">Each source is evaluated for source, context, corroboration, and close reading (max of 10 points)</w:t>
      </w:r>
    </w:p>
    <w:p w:rsidR="00000000" w:rsidDel="00000000" w:rsidP="00000000" w:rsidRDefault="00000000" w:rsidRPr="00000000" w14:paraId="00000013">
      <w:pPr>
        <w:widowControl w:val="0"/>
        <w:numPr>
          <w:ilvl w:val="0"/>
          <w:numId w:val="1"/>
        </w:numPr>
        <w:spacing w:after="0" w:line="240" w:lineRule="auto"/>
        <w:ind w:left="720" w:hanging="360"/>
        <w:rPr>
          <w:sz w:val="24"/>
          <w:szCs w:val="24"/>
          <w:u w:val="none"/>
        </w:rPr>
      </w:pPr>
      <w:r w:rsidDel="00000000" w:rsidR="00000000" w:rsidRPr="00000000">
        <w:rPr>
          <w:sz w:val="24"/>
          <w:szCs w:val="24"/>
          <w:rtl w:val="0"/>
        </w:rPr>
        <w:t xml:space="preserve">You wrote your opinion of child labor based on these documents (max of 10 points)</w:t>
      </w:r>
    </w:p>
    <w:p w:rsidR="00000000" w:rsidDel="00000000" w:rsidP="00000000" w:rsidRDefault="00000000" w:rsidRPr="00000000" w14:paraId="00000014">
      <w:pPr>
        <w:widowControl w:val="0"/>
        <w:numPr>
          <w:ilvl w:val="0"/>
          <w:numId w:val="1"/>
        </w:numPr>
        <w:spacing w:after="320" w:line="240" w:lineRule="auto"/>
        <w:ind w:left="720" w:hanging="360"/>
        <w:rPr>
          <w:sz w:val="24"/>
          <w:szCs w:val="24"/>
          <w:u w:val="none"/>
        </w:rPr>
      </w:pPr>
      <w:r w:rsidDel="00000000" w:rsidR="00000000" w:rsidRPr="00000000">
        <w:rPr>
          <w:sz w:val="24"/>
          <w:szCs w:val="24"/>
          <w:rtl w:val="0"/>
        </w:rPr>
        <w:t xml:space="preserve">Appropriate grammar and spelling (max of 2 points)</w:t>
      </w:r>
    </w:p>
    <w:p w:rsidR="00000000" w:rsidDel="00000000" w:rsidP="00000000" w:rsidRDefault="00000000" w:rsidRPr="00000000" w14:paraId="00000015">
      <w:pPr>
        <w:widowControl w:val="0"/>
        <w:spacing w:after="320" w:line="240" w:lineRule="auto"/>
        <w:ind w:left="720" w:firstLine="0"/>
        <w:contextualSpacing w:val="0"/>
        <w:rPr>
          <w:sz w:val="24"/>
          <w:szCs w:val="24"/>
        </w:rPr>
      </w:pPr>
      <w:r w:rsidDel="00000000" w:rsidR="00000000" w:rsidRPr="00000000">
        <w:rPr>
          <w:rtl w:val="0"/>
        </w:rPr>
      </w:r>
    </w:p>
    <w:p w:rsidR="00000000" w:rsidDel="00000000" w:rsidP="00000000" w:rsidRDefault="00000000" w:rsidRPr="00000000" w14:paraId="00000016">
      <w:pPr>
        <w:widowControl w:val="0"/>
        <w:contextualSpacing w:val="0"/>
        <w:rPr>
          <w:sz w:val="24"/>
          <w:szCs w:val="24"/>
        </w:rPr>
      </w:pPr>
      <w:r w:rsidDel="00000000" w:rsidR="00000000" w:rsidRPr="00000000">
        <w:rPr>
          <w:sz w:val="24"/>
          <w:szCs w:val="24"/>
          <w:rtl w:val="0"/>
        </w:rPr>
        <w:t xml:space="preserve">Due 9/20/18</w:t>
      </w:r>
    </w:p>
    <w:p w:rsidR="00000000" w:rsidDel="00000000" w:rsidP="00000000" w:rsidRDefault="00000000" w:rsidRPr="00000000" w14:paraId="00000017">
      <w:pPr>
        <w:widowControl w:val="0"/>
        <w:contextualSpacing w:val="0"/>
        <w:rPr>
          <w:sz w:val="24"/>
          <w:szCs w:val="24"/>
        </w:rPr>
      </w:pPr>
      <w:r w:rsidDel="00000000" w:rsidR="00000000" w:rsidRPr="00000000">
        <w:rPr>
          <w:rtl w:val="0"/>
        </w:rPr>
      </w:r>
    </w:p>
    <w:p w:rsidR="00000000" w:rsidDel="00000000" w:rsidP="00000000" w:rsidRDefault="00000000" w:rsidRPr="00000000" w14:paraId="00000018">
      <w:pPr>
        <w:widowControl w:val="0"/>
        <w:contextualSpacing w:val="0"/>
        <w:rPr>
          <w:rFonts w:ascii="Roboto" w:cs="Roboto" w:eastAsia="Roboto" w:hAnsi="Roboto"/>
          <w:color w:val="737373"/>
          <w:sz w:val="36"/>
          <w:szCs w:val="36"/>
        </w:rPr>
      </w:pPr>
      <w:r w:rsidDel="00000000" w:rsidR="00000000" w:rsidRPr="00000000">
        <w:rPr>
          <w:sz w:val="24"/>
          <w:szCs w:val="24"/>
          <w:rtl w:val="0"/>
        </w:rPr>
        <w:t xml:space="preserve">Please utilize Google Docs. When you have finished, share it with Mrs. Judson (</w:t>
      </w:r>
      <w:hyperlink r:id="rId8">
        <w:r w:rsidDel="00000000" w:rsidR="00000000" w:rsidRPr="00000000">
          <w:rPr>
            <w:color w:val="1155cc"/>
            <w:sz w:val="24"/>
            <w:szCs w:val="24"/>
            <w:u w:val="single"/>
            <w:rtl w:val="0"/>
          </w:rPr>
          <w:t xml:space="preserve">Ljudson@olvmd.org</w:t>
        </w:r>
      </w:hyperlink>
      <w:r w:rsidDel="00000000" w:rsidR="00000000" w:rsidRPr="00000000">
        <w:rPr>
          <w:sz w:val="24"/>
          <w:szCs w:val="24"/>
          <w:rtl w:val="0"/>
        </w:rPr>
        <w:t xml:space="preserve">).  When you share it, make sure she can </w:t>
      </w:r>
      <w:r w:rsidDel="00000000" w:rsidR="00000000" w:rsidRPr="00000000">
        <w:rPr>
          <w:b w:val="1"/>
          <w:i w:val="1"/>
          <w:sz w:val="24"/>
          <w:szCs w:val="24"/>
          <w:rtl w:val="0"/>
        </w:rPr>
        <w:t xml:space="preserve">comment</w:t>
      </w:r>
      <w:r w:rsidDel="00000000" w:rsidR="00000000" w:rsidRPr="00000000">
        <w:rPr>
          <w:sz w:val="24"/>
          <w:szCs w:val="24"/>
          <w:rtl w:val="0"/>
        </w:rPr>
        <w:t xml:space="preserve"> on it. Use your school Gmail account, not your personal email account.</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hyperlink" Target="mailto:Ljudson@olvm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